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67" w:rsidRDefault="00FD1E67" w:rsidP="00FD1E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Перечень </w:t>
      </w:r>
      <w:r w:rsidR="00250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информации  </w:t>
      </w: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необходим</w:t>
      </w:r>
      <w:r w:rsidR="002503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ой </w:t>
      </w: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для оценки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машин и оборудования</w:t>
      </w:r>
      <w:r w:rsidRPr="00810D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FD1E67" w:rsidRDefault="00FD1E67" w:rsidP="00250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Правоустанав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ливающие документы на оцениваемый объект (договор купли продажи</w:t>
      </w:r>
      <w:r w:rsidR="00250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паспорт самоходной машины и других видов 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F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486E" w:rsidRPr="00CF76A8" w:rsidRDefault="0089486E" w:rsidP="00FD1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факт оплаты.</w:t>
      </w:r>
    </w:p>
    <w:p w:rsidR="00FD1E67" w:rsidRDefault="00FD1E67" w:rsidP="00FD1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-Технический паспорт (в части описания назначения, основных технических ха</w:t>
      </w:r>
      <w:r w:rsidR="00894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рактеристик, заводских номеров) или предоставить указанную информацию  в виде справки.</w:t>
      </w:r>
    </w:p>
    <w:p w:rsidR="00CF366E" w:rsidRDefault="00CF366E" w:rsidP="00FD1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-Таможенная декларация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оборудование иностранн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производства, приобретенное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рубежом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366E" w:rsidRDefault="00CF366E" w:rsidP="00FD1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оборудования, подлежащего регистрации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информацию о прохождении освидетельствований.</w:t>
      </w:r>
    </w:p>
    <w:p w:rsidR="001A7755" w:rsidRPr="001A7755" w:rsidRDefault="001A7755" w:rsidP="001A7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86E" w:rsidRPr="00CF366E" w:rsidRDefault="0089486E" w:rsidP="001A77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66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3560B9" w:rsidRPr="00CF366E">
        <w:rPr>
          <w:rFonts w:ascii="Times New Roman" w:hAnsi="Times New Roman" w:cs="Times New Roman"/>
          <w:sz w:val="24"/>
          <w:szCs w:val="24"/>
          <w:u w:val="single"/>
        </w:rPr>
        <w:t xml:space="preserve">специализированным </w:t>
      </w:r>
      <w:r w:rsidRPr="00CF366E">
        <w:rPr>
          <w:rFonts w:ascii="Times New Roman" w:hAnsi="Times New Roman" w:cs="Times New Roman"/>
          <w:sz w:val="24"/>
          <w:szCs w:val="24"/>
          <w:u w:val="single"/>
        </w:rPr>
        <w:t>станкам</w:t>
      </w:r>
      <w:r w:rsidR="00CF366E">
        <w:rPr>
          <w:rFonts w:ascii="Times New Roman" w:hAnsi="Times New Roman" w:cs="Times New Roman"/>
          <w:sz w:val="24"/>
          <w:szCs w:val="24"/>
          <w:u w:val="single"/>
        </w:rPr>
        <w:t xml:space="preserve"> и оборудованию</w:t>
      </w:r>
      <w:r w:rsidR="00B21497">
        <w:rPr>
          <w:rFonts w:ascii="Times New Roman" w:hAnsi="Times New Roman" w:cs="Times New Roman"/>
          <w:sz w:val="24"/>
          <w:szCs w:val="24"/>
          <w:u w:val="single"/>
        </w:rPr>
        <w:t xml:space="preserve"> указать</w:t>
      </w:r>
      <w:r w:rsidRPr="00CF36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486E" w:rsidRPr="0089486E">
        <w:rPr>
          <w:rFonts w:ascii="Times New Roman" w:hAnsi="Times New Roman" w:cs="Times New Roman"/>
          <w:sz w:val="24"/>
          <w:szCs w:val="24"/>
        </w:rPr>
        <w:t>производитель, назначение, технические характеристики, массу и марку металла.</w:t>
      </w:r>
    </w:p>
    <w:p w:rsidR="00C3793C" w:rsidRDefault="00C3793C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6E" w:rsidRPr="00CF36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66E">
        <w:rPr>
          <w:rFonts w:ascii="Times New Roman" w:hAnsi="Times New Roman" w:cs="Times New Roman"/>
          <w:sz w:val="24"/>
          <w:szCs w:val="24"/>
          <w:u w:val="single"/>
        </w:rPr>
        <w:t>По грузоподъемному оборудованию</w:t>
      </w:r>
      <w:r w:rsidR="0089486E" w:rsidRPr="00CF366E">
        <w:rPr>
          <w:rFonts w:ascii="Times New Roman" w:hAnsi="Times New Roman" w:cs="Times New Roman"/>
          <w:sz w:val="24"/>
          <w:szCs w:val="24"/>
          <w:u w:val="single"/>
        </w:rPr>
        <w:t xml:space="preserve"> (кран мостовой, таль электрическая и т.д.)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предоставить характеристики</w:t>
      </w:r>
      <w:r w:rsidR="0089486E" w:rsidRPr="00CF36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89486E" w:rsidRPr="0089486E">
        <w:rPr>
          <w:rFonts w:ascii="Times New Roman" w:hAnsi="Times New Roman" w:cs="Times New Roman"/>
          <w:sz w:val="24"/>
          <w:szCs w:val="24"/>
        </w:rPr>
        <w:t>рузоподъемность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9486E" w:rsidRPr="0089486E">
        <w:rPr>
          <w:rFonts w:ascii="Times New Roman" w:hAnsi="Times New Roman" w:cs="Times New Roman"/>
          <w:sz w:val="24"/>
          <w:szCs w:val="24"/>
        </w:rPr>
        <w:t>ысота подъема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="0089486E" w:rsidRPr="0089486E">
        <w:rPr>
          <w:rFonts w:ascii="Times New Roman" w:hAnsi="Times New Roman" w:cs="Times New Roman"/>
          <w:sz w:val="24"/>
          <w:szCs w:val="24"/>
        </w:rPr>
        <w:t>ирина пролета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9486E" w:rsidRPr="0089486E">
        <w:rPr>
          <w:rFonts w:ascii="Times New Roman" w:hAnsi="Times New Roman" w:cs="Times New Roman"/>
          <w:sz w:val="24"/>
          <w:szCs w:val="24"/>
        </w:rPr>
        <w:t>ип привода</w:t>
      </w:r>
    </w:p>
    <w:p w:rsid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9486E" w:rsidRPr="0089486E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3C" w:rsidRPr="0089486E" w:rsidRDefault="00C3793C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86E" w:rsidRPr="00CF366E" w:rsidRDefault="008948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66E">
        <w:rPr>
          <w:rFonts w:ascii="Times New Roman" w:hAnsi="Times New Roman" w:cs="Times New Roman"/>
          <w:sz w:val="24"/>
          <w:szCs w:val="24"/>
          <w:u w:val="single"/>
        </w:rPr>
        <w:t>По различным емкостям</w:t>
      </w:r>
      <w:r w:rsidR="00CF366E">
        <w:rPr>
          <w:rFonts w:ascii="Times New Roman" w:hAnsi="Times New Roman" w:cs="Times New Roman"/>
          <w:sz w:val="24"/>
          <w:szCs w:val="24"/>
          <w:u w:val="single"/>
        </w:rPr>
        <w:t xml:space="preserve"> предоставить характеристики</w:t>
      </w:r>
      <w:r w:rsidRPr="00CF36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9486E" w:rsidRPr="0089486E">
        <w:rPr>
          <w:rFonts w:ascii="Times New Roman" w:hAnsi="Times New Roman" w:cs="Times New Roman"/>
          <w:sz w:val="24"/>
          <w:szCs w:val="24"/>
        </w:rPr>
        <w:t>бъем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9486E" w:rsidRPr="0089486E">
        <w:rPr>
          <w:rFonts w:ascii="Times New Roman" w:hAnsi="Times New Roman" w:cs="Times New Roman"/>
          <w:sz w:val="24"/>
          <w:szCs w:val="24"/>
        </w:rPr>
        <w:t>атериал (марка, толщина)</w:t>
      </w:r>
    </w:p>
    <w:p w:rsid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9486E" w:rsidRPr="0089486E">
        <w:rPr>
          <w:rFonts w:ascii="Times New Roman" w:hAnsi="Times New Roman" w:cs="Times New Roman"/>
          <w:sz w:val="24"/>
          <w:szCs w:val="24"/>
        </w:rPr>
        <w:t>асса</w:t>
      </w:r>
    </w:p>
    <w:p w:rsidR="00C3793C" w:rsidRPr="0089486E" w:rsidRDefault="00C3793C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6E" w:rsidRPr="00CF36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66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9486E" w:rsidRPr="00CF366E">
        <w:rPr>
          <w:rFonts w:ascii="Times New Roman" w:hAnsi="Times New Roman" w:cs="Times New Roman"/>
          <w:sz w:val="24"/>
          <w:szCs w:val="24"/>
          <w:u w:val="single"/>
        </w:rPr>
        <w:t>о конвейерам (нориям)</w:t>
      </w:r>
      <w:r w:rsidRPr="00CF366E">
        <w:rPr>
          <w:rFonts w:ascii="Times New Roman" w:hAnsi="Times New Roman" w:cs="Times New Roman"/>
          <w:sz w:val="24"/>
          <w:szCs w:val="24"/>
          <w:u w:val="single"/>
        </w:rPr>
        <w:t xml:space="preserve"> предоставить характеристики</w:t>
      </w:r>
      <w:r w:rsidR="0089486E" w:rsidRPr="00CF366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89486E" w:rsidRPr="0089486E">
        <w:rPr>
          <w:rFonts w:ascii="Times New Roman" w:hAnsi="Times New Roman" w:cs="Times New Roman"/>
          <w:sz w:val="24"/>
          <w:szCs w:val="24"/>
        </w:rPr>
        <w:t>лина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="0089486E" w:rsidRPr="0089486E">
        <w:rPr>
          <w:rFonts w:ascii="Times New Roman" w:hAnsi="Times New Roman" w:cs="Times New Roman"/>
          <w:sz w:val="24"/>
          <w:szCs w:val="24"/>
        </w:rPr>
        <w:t>ирина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9486E" w:rsidRPr="0089486E">
        <w:rPr>
          <w:rFonts w:ascii="Times New Roman" w:hAnsi="Times New Roman" w:cs="Times New Roman"/>
          <w:sz w:val="24"/>
          <w:szCs w:val="24"/>
        </w:rPr>
        <w:t>роизводитель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89486E" w:rsidRPr="0089486E">
        <w:rPr>
          <w:rFonts w:ascii="Times New Roman" w:hAnsi="Times New Roman" w:cs="Times New Roman"/>
          <w:sz w:val="24"/>
          <w:szCs w:val="24"/>
        </w:rPr>
        <w:t>ип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89486E" w:rsidRPr="0089486E">
        <w:rPr>
          <w:rFonts w:ascii="Times New Roman" w:hAnsi="Times New Roman" w:cs="Times New Roman"/>
          <w:sz w:val="24"/>
          <w:szCs w:val="24"/>
        </w:rPr>
        <w:t>азначение (что транспортирует)</w:t>
      </w:r>
    </w:p>
    <w:p w:rsid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9486E" w:rsidRPr="0089486E">
        <w:rPr>
          <w:rFonts w:ascii="Times New Roman" w:hAnsi="Times New Roman" w:cs="Times New Roman"/>
          <w:sz w:val="24"/>
          <w:szCs w:val="24"/>
        </w:rPr>
        <w:t>асса и марка металла</w:t>
      </w:r>
    </w:p>
    <w:p w:rsidR="00C3793C" w:rsidRPr="0089486E" w:rsidRDefault="00C3793C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86E" w:rsidRPr="00CF366E" w:rsidRDefault="008948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366E">
        <w:rPr>
          <w:rFonts w:ascii="Times New Roman" w:hAnsi="Times New Roman" w:cs="Times New Roman"/>
          <w:sz w:val="24"/>
          <w:szCs w:val="24"/>
          <w:u w:val="single"/>
        </w:rPr>
        <w:t>По шкафам, стеллажам и т.д.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89486E" w:rsidRPr="0089486E">
        <w:rPr>
          <w:rFonts w:ascii="Times New Roman" w:hAnsi="Times New Roman" w:cs="Times New Roman"/>
          <w:sz w:val="24"/>
          <w:szCs w:val="24"/>
        </w:rPr>
        <w:t>абаритные размеры</w:t>
      </w:r>
    </w:p>
    <w:p w:rsidR="0089486E" w:rsidRP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9486E" w:rsidRPr="0089486E">
        <w:rPr>
          <w:rFonts w:ascii="Times New Roman" w:hAnsi="Times New Roman" w:cs="Times New Roman"/>
          <w:sz w:val="24"/>
          <w:szCs w:val="24"/>
        </w:rPr>
        <w:t xml:space="preserve">роизводитель (фирма или </w:t>
      </w:r>
      <w:proofErr w:type="gramStart"/>
      <w:r w:rsidR="0089486E" w:rsidRPr="0089486E">
        <w:rPr>
          <w:rFonts w:ascii="Times New Roman" w:hAnsi="Times New Roman" w:cs="Times New Roman"/>
          <w:sz w:val="24"/>
          <w:szCs w:val="24"/>
        </w:rPr>
        <w:t>самодельные</w:t>
      </w:r>
      <w:proofErr w:type="gramEnd"/>
      <w:r w:rsidR="0089486E" w:rsidRPr="0089486E">
        <w:rPr>
          <w:rFonts w:ascii="Times New Roman" w:hAnsi="Times New Roman" w:cs="Times New Roman"/>
          <w:sz w:val="24"/>
          <w:szCs w:val="24"/>
        </w:rPr>
        <w:t>)</w:t>
      </w:r>
    </w:p>
    <w:p w:rsidR="0089486E" w:rsidRDefault="00CF366E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9486E" w:rsidRPr="0089486E">
        <w:rPr>
          <w:rFonts w:ascii="Times New Roman" w:hAnsi="Times New Roman" w:cs="Times New Roman"/>
          <w:sz w:val="24"/>
          <w:szCs w:val="24"/>
        </w:rPr>
        <w:t xml:space="preserve">асса и марка металла </w:t>
      </w:r>
    </w:p>
    <w:p w:rsidR="00C3793C" w:rsidRPr="0089486E" w:rsidRDefault="00C3793C" w:rsidP="00CF3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642" w:rsidRPr="00CF366E" w:rsidRDefault="009E3642" w:rsidP="00FD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66E">
        <w:rPr>
          <w:rFonts w:ascii="Times New Roman" w:hAnsi="Times New Roman" w:cs="Times New Roman"/>
          <w:sz w:val="24"/>
          <w:szCs w:val="24"/>
          <w:u w:val="single"/>
        </w:rPr>
        <w:t>Для оборудования, состоящего из нескольких элементов (технологических линий, комплексов) необходимо:</w:t>
      </w:r>
    </w:p>
    <w:p w:rsidR="009E3642" w:rsidRDefault="00CF366E" w:rsidP="00FD1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точный состав технологической линии, с подробным описание элементов, входящих в ее состав с указанием наименования, марки, годы выпуска, заводского номера, технических характеристик.</w:t>
      </w:r>
      <w:proofErr w:type="gramEnd"/>
    </w:p>
    <w:p w:rsidR="009E3642" w:rsidRPr="00CF366E" w:rsidRDefault="00CF366E" w:rsidP="00FD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информацию о выпускаемой продукции, выручке, себестоимости, затратах </w:t>
      </w:r>
      <w:r w:rsidR="009E3642"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эксплуатацию.</w:t>
      </w:r>
    </w:p>
    <w:p w:rsidR="0089486E" w:rsidRPr="00CF366E" w:rsidRDefault="0089486E" w:rsidP="00FD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Заказчиком оценки выступает физическое лицо:</w:t>
      </w: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 паспорта (обязательна страница с пропиской)</w:t>
      </w: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Заказчиком оценки выступает юридическое лицо:</w:t>
      </w: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Полные реквизиты (обязательно включая ОГРН с датой присвоения);</w:t>
      </w: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остаточной балансовой стоимости на дату оценки;</w:t>
      </w: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инвентар</w:t>
      </w:r>
      <w:r w:rsidR="00CF366E" w:rsidRPr="00CF3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карточки основного средства.</w:t>
      </w:r>
    </w:p>
    <w:p w:rsidR="00CF366E" w:rsidRPr="00CF366E" w:rsidRDefault="00CF366E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55" w:rsidRPr="00CF366E" w:rsidRDefault="001A7755" w:rsidP="001A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36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документы предоставляются в виде копий заверенных подписью и печатью заказчика.</w:t>
      </w:r>
    </w:p>
    <w:p w:rsidR="0089486E" w:rsidRPr="001A7755" w:rsidRDefault="0089486E" w:rsidP="00D945F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9486E" w:rsidRPr="001A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B86"/>
    <w:multiLevelType w:val="hybridMultilevel"/>
    <w:tmpl w:val="E93A0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D5C4C"/>
    <w:multiLevelType w:val="hybridMultilevel"/>
    <w:tmpl w:val="2A3A7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E5003"/>
    <w:multiLevelType w:val="hybridMultilevel"/>
    <w:tmpl w:val="808C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547C"/>
    <w:multiLevelType w:val="hybridMultilevel"/>
    <w:tmpl w:val="A244AAD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82135DA"/>
    <w:multiLevelType w:val="hybridMultilevel"/>
    <w:tmpl w:val="EA08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E3989"/>
    <w:multiLevelType w:val="hybridMultilevel"/>
    <w:tmpl w:val="99FCF692"/>
    <w:lvl w:ilvl="0" w:tplc="92FE9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C5B4C7D"/>
    <w:multiLevelType w:val="hybridMultilevel"/>
    <w:tmpl w:val="487E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91D91"/>
    <w:multiLevelType w:val="hybridMultilevel"/>
    <w:tmpl w:val="FBC2C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D67C2"/>
    <w:multiLevelType w:val="hybridMultilevel"/>
    <w:tmpl w:val="237C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166B8"/>
    <w:multiLevelType w:val="hybridMultilevel"/>
    <w:tmpl w:val="008C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E1411A"/>
    <w:multiLevelType w:val="hybridMultilevel"/>
    <w:tmpl w:val="C23E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4D"/>
    <w:rsid w:val="000076F6"/>
    <w:rsid w:val="001A15A5"/>
    <w:rsid w:val="001A7755"/>
    <w:rsid w:val="001E28B2"/>
    <w:rsid w:val="00250311"/>
    <w:rsid w:val="0033103C"/>
    <w:rsid w:val="003560B9"/>
    <w:rsid w:val="00414B4F"/>
    <w:rsid w:val="00490E4D"/>
    <w:rsid w:val="005F6C72"/>
    <w:rsid w:val="007B3253"/>
    <w:rsid w:val="00810DDF"/>
    <w:rsid w:val="0089486E"/>
    <w:rsid w:val="009B7B88"/>
    <w:rsid w:val="009E3642"/>
    <w:rsid w:val="00A65813"/>
    <w:rsid w:val="00AE6E86"/>
    <w:rsid w:val="00AE7D08"/>
    <w:rsid w:val="00B21497"/>
    <w:rsid w:val="00B35DB2"/>
    <w:rsid w:val="00C342E9"/>
    <w:rsid w:val="00C3793C"/>
    <w:rsid w:val="00C40027"/>
    <w:rsid w:val="00C52746"/>
    <w:rsid w:val="00CD7EF2"/>
    <w:rsid w:val="00CF366E"/>
    <w:rsid w:val="00CF76A8"/>
    <w:rsid w:val="00D945FE"/>
    <w:rsid w:val="00EE71E9"/>
    <w:rsid w:val="00F65DAF"/>
    <w:rsid w:val="00F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57">
              <w:marLeft w:val="-4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4349">
                  <w:marLeft w:val="5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0642">
                      <w:marLeft w:val="0"/>
                      <w:marRight w:val="0"/>
                      <w:marTop w:val="1095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ergonismo.od.ua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37</cp:revision>
  <dcterms:created xsi:type="dcterms:W3CDTF">2011-02-18T07:06:00Z</dcterms:created>
  <dcterms:modified xsi:type="dcterms:W3CDTF">2011-02-18T11:47:00Z</dcterms:modified>
</cp:coreProperties>
</file>